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261" w:rsidRPr="00DE27BB" w:rsidRDefault="00286261" w:rsidP="00286261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286261" w:rsidRPr="00DE27BB" w:rsidRDefault="00286261" w:rsidP="00286261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ekonomika a manažment v obchodnom podnikaní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druhý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denná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(prezenčná, dištančná, kombinovaná): </w:t>
      </w:r>
      <w:r w:rsidR="009372F9">
        <w:rPr>
          <w:rFonts w:ascii="Arial" w:hAnsi="Arial" w:cs="Arial"/>
          <w:sz w:val="18"/>
          <w:szCs w:val="18"/>
          <w:lang w:eastAsia="sk-SK"/>
        </w:rPr>
        <w:t>dištančná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35"/>
        <w:gridCol w:w="3969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286261" w:rsidRPr="00DE27BB" w:rsidTr="00EC1AA8">
        <w:trPr>
          <w:cantSplit/>
          <w:trHeight w:val="456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86261" w:rsidRPr="00DE27BB" w:rsidTr="00286261">
        <w:trPr>
          <w:cantSplit/>
          <w:trHeight w:val="2556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konzultácie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S –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C –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Laboratórne 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cvičenia/</w:t>
            </w:r>
          </w:p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Odb. prax 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86261" w:rsidRPr="00DE27BB" w:rsidTr="00EC1AA8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106 kreditov</w:t>
            </w:r>
          </w:p>
        </w:tc>
      </w:tr>
      <w:tr w:rsidR="00C22CCA" w:rsidRPr="00DE27BB" w:rsidTr="00EC1AA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KEMM/CON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proofErr w:type="spellStart"/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Controlling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Robert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. Kuchár,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C22CCA" w:rsidRPr="00DE27BB" w:rsidTr="00EC1AA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KEMM/PMA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9F312C" w:rsidRDefault="00C22CCA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0" w:name="_Hlk174186194"/>
            <w:r w:rsidRPr="009F312C">
              <w:rPr>
                <w:rFonts w:ascii="Arial" w:hAnsi="Arial" w:cs="Arial"/>
                <w:b/>
                <w:sz w:val="18"/>
                <w:szCs w:val="18"/>
              </w:rPr>
              <w:t>Projektový manažment</w:t>
            </w:r>
            <w:bookmarkEnd w:id="0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doc. Ing. Ján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C22CCA" w:rsidRPr="00DE27BB" w:rsidTr="00EC1AA8">
        <w:trPr>
          <w:trHeight w:val="27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KEMM/FIM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Finančný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ozef Adamko, PhD.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C22CCA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KEMM/KMA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Komerčný 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Jakub Horák, PhD., univerzitný docent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Eva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C22CCA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KEMM/TPR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Tímový projekt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doc. Ing. Ján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Dobrovič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286261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MKCJ1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COJP/MKA1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COJP/MKN1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COJP/MKR1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I. 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I.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I.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22CCA" w:rsidRPr="00DE27BB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Ingrida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Vaňková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, PhD. / Mgr. Maroš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Buday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C22CCA" w:rsidRPr="00DE27BB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Zuzana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Karabinošová</w:t>
            </w:r>
            <w:proofErr w:type="spellEnd"/>
          </w:p>
          <w:p w:rsidR="00286261" w:rsidRPr="00DE27BB" w:rsidRDefault="00C22CCA" w:rsidP="00C22CC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Mgr. K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atarína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Lažová</w:t>
            </w:r>
            <w:proofErr w:type="spellEnd"/>
          </w:p>
        </w:tc>
      </w:tr>
      <w:tr w:rsidR="00C22CCA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KEMM/SMA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Strategický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Prof.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Volodymyr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DrSc.</w:t>
            </w:r>
          </w:p>
          <w:p w:rsidR="00C22CCA" w:rsidRPr="00DC6B82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C6B82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Mgr. Ing. Karel Kuba, PhD</w:t>
            </w:r>
            <w:r w:rsidRPr="00DC6B8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., LL.M. </w:t>
            </w:r>
          </w:p>
        </w:tc>
      </w:tr>
      <w:tr w:rsidR="00C22CCA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KEMM/MMP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Medzinárodný manažment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Alla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C22CCA" w:rsidRPr="00162BB0" w:rsidRDefault="00C22CCA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</w:tc>
      </w:tr>
      <w:tr w:rsidR="00C22CCA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KEMM/KEP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Kreatívna ekonomika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Eva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C22CCA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KEMM/OMS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Odbytové stratégie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Mgr. Viera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286261" w:rsidRPr="00DE27BB" w:rsidTr="00EC1AA8">
        <w:trPr>
          <w:trHeight w:val="30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lastRenderedPageBreak/>
              <w:t>KEMM/DPI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Jakub Horák, PhD., univerzitný docent</w:t>
            </w:r>
          </w:p>
          <w:p w:rsidR="00286261" w:rsidRPr="00DE27BB" w:rsidRDefault="00C22CCA" w:rsidP="00C22CC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D74D4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286261" w:rsidRPr="00DE27BB" w:rsidTr="00EC1AA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MKCJ2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COJP/MKA2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COJP/MKN2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COJP/MKR2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II. 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II.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II.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22CCA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22CCA" w:rsidRPr="00DE27BB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Ingrida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Vaňková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, PhD. / Mgr. Maroš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Buday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C22CCA" w:rsidRPr="00DE27BB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Zuzana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Karabinošová</w:t>
            </w:r>
            <w:proofErr w:type="spellEnd"/>
          </w:p>
          <w:p w:rsidR="00286261" w:rsidRPr="00DE27BB" w:rsidRDefault="00C22CCA" w:rsidP="00C22CC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Mgr. K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atarína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Lažová</w:t>
            </w:r>
            <w:proofErr w:type="spellEnd"/>
          </w:p>
        </w:tc>
      </w:tr>
      <w:tr w:rsidR="00C22CCA" w:rsidRPr="00DE27BB" w:rsidTr="00EC1AA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KEMM/MKY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Manažment kvality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C6B82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Mgr. Ing. Karel Kuba, PhD</w:t>
            </w:r>
            <w:r w:rsidRPr="00DC6B8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., LL.M. </w:t>
            </w:r>
          </w:p>
        </w:tc>
      </w:tr>
      <w:tr w:rsidR="00C22CCA" w:rsidRPr="00DE27BB" w:rsidTr="00EC1AA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KEMM/OMP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Organizácia manažérskej práce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Ing. Iveta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Kmecová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C22CCA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KEMM/FAP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Finančná analýza a finančné plánovanie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Jakub Horák, PhD., univerzitný docent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Jozef Adamko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C22CCA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KEMM/PRI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Podnikateľské riziko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Alla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80102">
              <w:rPr>
                <w:rFonts w:ascii="Arial" w:hAnsi="Arial" w:cs="Arial"/>
                <w:sz w:val="18"/>
                <w:szCs w:val="18"/>
              </w:rPr>
              <w:t xml:space="preserve">Ing. František </w:t>
            </w:r>
            <w:proofErr w:type="spellStart"/>
            <w:r w:rsidRPr="00280102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80102">
              <w:rPr>
                <w:rFonts w:ascii="Arial" w:hAnsi="Arial" w:cs="Arial"/>
                <w:sz w:val="18"/>
                <w:szCs w:val="18"/>
              </w:rPr>
              <w:t>, PhD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22CCA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KEMM/DPII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2CCA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Ing. Tereza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Matasová</w:t>
            </w:r>
            <w:proofErr w:type="spellEnd"/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C22CCA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KEMM/PRM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9F312C" w:rsidRDefault="00C22CCA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1" w:name="_Hlk174186213"/>
            <w:r w:rsidRPr="009F312C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Procesný manažment</w:t>
            </w:r>
            <w:bookmarkEnd w:id="1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Ing. Ján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, PhD. </w:t>
            </w:r>
          </w:p>
        </w:tc>
      </w:tr>
      <w:tr w:rsidR="00C22CCA" w:rsidRPr="00DE27BB" w:rsidTr="00EC1AA8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KEMM/DSE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seminár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Ing. Tereza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Matasová</w:t>
            </w:r>
            <w:proofErr w:type="spellEnd"/>
          </w:p>
        </w:tc>
      </w:tr>
      <w:tr w:rsidR="00286261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COJP/MKAS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COJP/MKNS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COJP/MKRS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286261" w:rsidRPr="00DE27BB" w:rsidRDefault="00286261" w:rsidP="00EC1AA8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1: Manažérska komunikácia v anglickom jazyku</w:t>
            </w:r>
          </w:p>
          <w:p w:rsidR="00286261" w:rsidRPr="00DE27BB" w:rsidRDefault="00286261" w:rsidP="00EC1AA8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2: Manažérska komunikácia v nemeckom jazyku</w:t>
            </w:r>
          </w:p>
          <w:p w:rsidR="00286261" w:rsidRPr="00DE27BB" w:rsidRDefault="00286261" w:rsidP="00EC1AA8">
            <w:pPr>
              <w:pStyle w:val="Studijnytext"/>
              <w:ind w:left="567" w:hanging="56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3: Manažérska komunikácia v ruskom jazyku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4.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286261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KEMM/EOPS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286261" w:rsidRPr="00DE27BB" w:rsidRDefault="00286261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Ekonomika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286261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KEMM/MOPS</w:t>
            </w:r>
            <w:r w:rsidR="007D36A6">
              <w:rPr>
                <w:rFonts w:ascii="Arial" w:hAnsi="Arial" w:cs="Arial"/>
                <w:spacing w:val="-4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286261" w:rsidRPr="00DE27BB" w:rsidRDefault="00286261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Manažment a marketing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, CSc. 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286261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KEMM/DIP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Diplomová práca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8646C8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prof. Ing. Anna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286261" w:rsidRPr="00DE27BB" w:rsidTr="00EC1AA8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DE27BB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 kreditov</w:t>
            </w:r>
          </w:p>
        </w:tc>
      </w:tr>
      <w:tr w:rsidR="00C22CCA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KEMM/KTM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Komunikačné techniky v manažmente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Ing. Eva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E27BB">
              <w:rPr>
                <w:rFonts w:ascii="Arial" w:hAnsi="Arial" w:cs="Arial"/>
                <w:iCs/>
                <w:sz w:val="18"/>
                <w:szCs w:val="18"/>
              </w:rPr>
              <w:t>, PhD.,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univerzitná docentka</w:t>
            </w:r>
          </w:p>
        </w:tc>
      </w:tr>
      <w:tr w:rsidR="00C22CCA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7378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</w:t>
            </w:r>
            <w:r>
              <w:rPr>
                <w:rFonts w:ascii="Arial" w:hAnsi="Arial" w:cs="Arial"/>
                <w:sz w:val="18"/>
                <w:szCs w:val="18"/>
              </w:rPr>
              <w:t>MIe</w:t>
            </w:r>
            <w:r w:rsidRPr="00DE27B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CCA" w:rsidRPr="00DE27BB" w:rsidRDefault="00C22CCA" w:rsidP="00E737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Manažérska informatika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8646C8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8646C8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8646C8">
              <w:rPr>
                <w:rFonts w:ascii="Arial" w:hAnsi="Arial" w:cs="Arial"/>
                <w:sz w:val="18"/>
                <w:szCs w:val="18"/>
              </w:rPr>
              <w:t xml:space="preserve">. Ing. Jozef </w:t>
            </w:r>
            <w:proofErr w:type="spellStart"/>
            <w:r w:rsidRPr="008646C8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8646C8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C22CCA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KEMM/EPR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Ekonomika a podnikanie v službách 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cestovného ruchu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Alla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7BB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7BB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PaedDr. Milena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Švedová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C22CCA" w:rsidRPr="00DE27BB" w:rsidTr="00B95E0C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7378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lastRenderedPageBreak/>
              <w:t>KEMM/</w:t>
            </w:r>
            <w:r>
              <w:rPr>
                <w:rFonts w:ascii="Arial" w:hAnsi="Arial" w:cs="Arial"/>
                <w:sz w:val="18"/>
                <w:szCs w:val="18"/>
              </w:rPr>
              <w:t>OCPe</w:t>
            </w:r>
            <w:r w:rsidRPr="00DE27B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CCA" w:rsidRPr="00DE27BB" w:rsidRDefault="00C22CCA" w:rsidP="00E737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Oceňovanie podnikov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CA" w:rsidRPr="00DE27BB" w:rsidRDefault="00C22CCA" w:rsidP="00E737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Pr="00DE27BB" w:rsidRDefault="00C22CCA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Jakub Horák, PhD., univerzitný docent</w:t>
            </w:r>
          </w:p>
        </w:tc>
      </w:tr>
      <w:tr w:rsidR="00286261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MKCJ3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COJP/MKA3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COJP/MKN3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COJP/MKR3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III. 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  <w:t>Manažérska komunikácia v anglickom jazyku III.</w:t>
            </w:r>
          </w:p>
          <w:p w:rsidR="00C22CCA" w:rsidRDefault="00C22CCA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III.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8646C8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CA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22CCA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22CCA" w:rsidRPr="00DE27BB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Doc. Mgr. Ingrida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Vaňková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 xml:space="preserve">, PhD. / Mgr. Maroš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Buday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C22CCA" w:rsidRPr="00DE27BB" w:rsidRDefault="00C22CCA" w:rsidP="00C22CCA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 xml:space="preserve">PhDr. Zuzana </w:t>
            </w:r>
            <w:proofErr w:type="spellStart"/>
            <w:r w:rsidRPr="00DE27BB">
              <w:rPr>
                <w:rFonts w:ascii="Arial" w:hAnsi="Arial" w:cs="Arial"/>
                <w:iCs/>
                <w:sz w:val="18"/>
                <w:szCs w:val="18"/>
              </w:rPr>
              <w:t>Karabinošová</w:t>
            </w:r>
            <w:proofErr w:type="spellEnd"/>
          </w:p>
          <w:p w:rsidR="00286261" w:rsidRPr="00DE27BB" w:rsidRDefault="00C22CCA" w:rsidP="00C22CC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iCs/>
                <w:sz w:val="18"/>
                <w:szCs w:val="18"/>
              </w:rPr>
              <w:t>Mgr. K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atarína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Lažová</w:t>
            </w:r>
            <w:proofErr w:type="spellEnd"/>
          </w:p>
        </w:tc>
      </w:tr>
      <w:tr w:rsidR="00286261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KEMM/OPM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7C0C15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C0C15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7C0C15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7C0C15">
              <w:rPr>
                <w:rFonts w:ascii="Arial" w:hAnsi="Arial" w:cs="Arial"/>
                <w:sz w:val="18"/>
                <w:szCs w:val="18"/>
              </w:rPr>
              <w:t xml:space="preserve">. Ing. Jozef </w:t>
            </w:r>
            <w:proofErr w:type="spellStart"/>
            <w:r w:rsidRPr="007C0C15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7C0C15">
              <w:rPr>
                <w:rFonts w:ascii="Arial" w:hAnsi="Arial" w:cs="Arial"/>
                <w:sz w:val="18"/>
                <w:szCs w:val="18"/>
              </w:rPr>
              <w:t>, PhD., univerzitný docent</w:t>
            </w:r>
          </w:p>
        </w:tc>
      </w:tr>
      <w:tr w:rsidR="00286261" w:rsidRPr="00DE27BB" w:rsidTr="00EC1AA8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4 kreditov</w:t>
            </w:r>
          </w:p>
        </w:tc>
      </w:tr>
      <w:tr w:rsidR="00286261" w:rsidRPr="00DE27BB" w:rsidTr="00EC1AA8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120.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286261" w:rsidRPr="00DE27BB" w:rsidTr="00EC1AA8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8646C8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6408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282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8646C8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p w:rsidR="007E4DEB" w:rsidRPr="00286261" w:rsidRDefault="007E4DEB" w:rsidP="00286261"/>
    <w:sectPr w:rsidR="007E4DEB" w:rsidRPr="00286261" w:rsidSect="00CC28B7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0C0" w:rsidRDefault="00CF30C0" w:rsidP="00E86489">
      <w:pPr>
        <w:spacing w:after="0" w:line="240" w:lineRule="auto"/>
      </w:pPr>
      <w:r>
        <w:separator/>
      </w:r>
    </w:p>
  </w:endnote>
  <w:endnote w:type="continuationSeparator" w:id="0">
    <w:p w:rsidR="00CF30C0" w:rsidRDefault="00CF30C0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0C0" w:rsidRDefault="00CF30C0" w:rsidP="00E86489">
      <w:pPr>
        <w:spacing w:after="0" w:line="240" w:lineRule="auto"/>
      </w:pPr>
      <w:r>
        <w:separator/>
      </w:r>
    </w:p>
  </w:footnote>
  <w:footnote w:type="continuationSeparator" w:id="0">
    <w:p w:rsidR="00CF30C0" w:rsidRDefault="00CF30C0" w:rsidP="00E86489">
      <w:pPr>
        <w:spacing w:after="0" w:line="240" w:lineRule="auto"/>
      </w:pPr>
      <w:r>
        <w:continuationSeparator/>
      </w:r>
    </w:p>
  </w:footnote>
  <w:footnote w:id="1">
    <w:p w:rsidR="00286261" w:rsidRPr="00C737D9" w:rsidRDefault="00286261" w:rsidP="00286261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3 predmety, aby získal požadovaných minimálne 1</w:t>
      </w:r>
      <w:r w:rsidRPr="00C737D9">
        <w:rPr>
          <w:rFonts w:ascii="Arial" w:hAnsi="Arial" w:cs="Arial"/>
          <w:sz w:val="18"/>
          <w:szCs w:val="18"/>
        </w:rPr>
        <w:t>0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7195"/>
    <w:rsid w:val="0005080D"/>
    <w:rsid w:val="00051E89"/>
    <w:rsid w:val="00065B91"/>
    <w:rsid w:val="00084A29"/>
    <w:rsid w:val="000A0E08"/>
    <w:rsid w:val="000B517C"/>
    <w:rsid w:val="000E0AE4"/>
    <w:rsid w:val="001077E4"/>
    <w:rsid w:val="00123650"/>
    <w:rsid w:val="0017544D"/>
    <w:rsid w:val="001A0902"/>
    <w:rsid w:val="001A72B0"/>
    <w:rsid w:val="001B0291"/>
    <w:rsid w:val="001F2FCD"/>
    <w:rsid w:val="0021162A"/>
    <w:rsid w:val="00217DE3"/>
    <w:rsid w:val="00224410"/>
    <w:rsid w:val="00241C0A"/>
    <w:rsid w:val="00270813"/>
    <w:rsid w:val="00286261"/>
    <w:rsid w:val="0029604F"/>
    <w:rsid w:val="002A6557"/>
    <w:rsid w:val="002C28F0"/>
    <w:rsid w:val="002C7225"/>
    <w:rsid w:val="002C7747"/>
    <w:rsid w:val="002F5934"/>
    <w:rsid w:val="00301B99"/>
    <w:rsid w:val="003179AB"/>
    <w:rsid w:val="0034141E"/>
    <w:rsid w:val="003467AF"/>
    <w:rsid w:val="00364088"/>
    <w:rsid w:val="00393BA8"/>
    <w:rsid w:val="003B1349"/>
    <w:rsid w:val="003B1C65"/>
    <w:rsid w:val="003B2278"/>
    <w:rsid w:val="003B49E2"/>
    <w:rsid w:val="003D18AB"/>
    <w:rsid w:val="004074B0"/>
    <w:rsid w:val="0043120F"/>
    <w:rsid w:val="0044105A"/>
    <w:rsid w:val="00496FE7"/>
    <w:rsid w:val="004B72B3"/>
    <w:rsid w:val="004C0C2B"/>
    <w:rsid w:val="004F6C77"/>
    <w:rsid w:val="00526DFF"/>
    <w:rsid w:val="005367D7"/>
    <w:rsid w:val="00542B25"/>
    <w:rsid w:val="00553393"/>
    <w:rsid w:val="005B2D0F"/>
    <w:rsid w:val="005D43AF"/>
    <w:rsid w:val="005F271C"/>
    <w:rsid w:val="00604193"/>
    <w:rsid w:val="00640273"/>
    <w:rsid w:val="006451C5"/>
    <w:rsid w:val="00666971"/>
    <w:rsid w:val="0068173E"/>
    <w:rsid w:val="006871E7"/>
    <w:rsid w:val="006C77F1"/>
    <w:rsid w:val="006F266A"/>
    <w:rsid w:val="006F2B63"/>
    <w:rsid w:val="006F45BF"/>
    <w:rsid w:val="0070674D"/>
    <w:rsid w:val="00783951"/>
    <w:rsid w:val="007938EC"/>
    <w:rsid w:val="00794FA3"/>
    <w:rsid w:val="00797645"/>
    <w:rsid w:val="007B1324"/>
    <w:rsid w:val="007C3A30"/>
    <w:rsid w:val="007D36A6"/>
    <w:rsid w:val="007E4DEB"/>
    <w:rsid w:val="008008E1"/>
    <w:rsid w:val="00801A61"/>
    <w:rsid w:val="00842FB9"/>
    <w:rsid w:val="00856128"/>
    <w:rsid w:val="00856FBF"/>
    <w:rsid w:val="008646C8"/>
    <w:rsid w:val="00867F45"/>
    <w:rsid w:val="00891948"/>
    <w:rsid w:val="0089299A"/>
    <w:rsid w:val="0089344C"/>
    <w:rsid w:val="008A3A3E"/>
    <w:rsid w:val="008A4F00"/>
    <w:rsid w:val="008C14A5"/>
    <w:rsid w:val="008E27AF"/>
    <w:rsid w:val="008E6359"/>
    <w:rsid w:val="0090368D"/>
    <w:rsid w:val="0091049A"/>
    <w:rsid w:val="00925598"/>
    <w:rsid w:val="009372F9"/>
    <w:rsid w:val="00941ECC"/>
    <w:rsid w:val="0095741A"/>
    <w:rsid w:val="00977E2C"/>
    <w:rsid w:val="009A2C45"/>
    <w:rsid w:val="009E424F"/>
    <w:rsid w:val="00A13FFF"/>
    <w:rsid w:val="00A35A54"/>
    <w:rsid w:val="00A75293"/>
    <w:rsid w:val="00A7555C"/>
    <w:rsid w:val="00AB4EF2"/>
    <w:rsid w:val="00AC45FD"/>
    <w:rsid w:val="00AD2697"/>
    <w:rsid w:val="00AF295D"/>
    <w:rsid w:val="00B056E3"/>
    <w:rsid w:val="00B12E3E"/>
    <w:rsid w:val="00B14957"/>
    <w:rsid w:val="00B20F8D"/>
    <w:rsid w:val="00B23623"/>
    <w:rsid w:val="00B306ED"/>
    <w:rsid w:val="00B32122"/>
    <w:rsid w:val="00B35AED"/>
    <w:rsid w:val="00B3758C"/>
    <w:rsid w:val="00B53DCF"/>
    <w:rsid w:val="00B64492"/>
    <w:rsid w:val="00B7236F"/>
    <w:rsid w:val="00B74FE4"/>
    <w:rsid w:val="00B94CD2"/>
    <w:rsid w:val="00BB10F0"/>
    <w:rsid w:val="00BB197E"/>
    <w:rsid w:val="00BD444A"/>
    <w:rsid w:val="00BE6B9D"/>
    <w:rsid w:val="00C102D3"/>
    <w:rsid w:val="00C22CCA"/>
    <w:rsid w:val="00C65D3F"/>
    <w:rsid w:val="00C70AAD"/>
    <w:rsid w:val="00C737D9"/>
    <w:rsid w:val="00C8677D"/>
    <w:rsid w:val="00CB27D9"/>
    <w:rsid w:val="00CC28B7"/>
    <w:rsid w:val="00CC7D25"/>
    <w:rsid w:val="00CE48C5"/>
    <w:rsid w:val="00CF30C0"/>
    <w:rsid w:val="00D01828"/>
    <w:rsid w:val="00D07221"/>
    <w:rsid w:val="00D10831"/>
    <w:rsid w:val="00D13E9D"/>
    <w:rsid w:val="00D54934"/>
    <w:rsid w:val="00D55271"/>
    <w:rsid w:val="00D74428"/>
    <w:rsid w:val="00D94112"/>
    <w:rsid w:val="00DB009D"/>
    <w:rsid w:val="00DB50F8"/>
    <w:rsid w:val="00E05E3B"/>
    <w:rsid w:val="00E17E8E"/>
    <w:rsid w:val="00E26150"/>
    <w:rsid w:val="00E4381A"/>
    <w:rsid w:val="00E63CD0"/>
    <w:rsid w:val="00E7378A"/>
    <w:rsid w:val="00E8200B"/>
    <w:rsid w:val="00E86489"/>
    <w:rsid w:val="00E919EB"/>
    <w:rsid w:val="00E91FB5"/>
    <w:rsid w:val="00E95A3F"/>
    <w:rsid w:val="00EB512B"/>
    <w:rsid w:val="00EB7C69"/>
    <w:rsid w:val="00EC177B"/>
    <w:rsid w:val="00EC4124"/>
    <w:rsid w:val="00ED0ED2"/>
    <w:rsid w:val="00ED399B"/>
    <w:rsid w:val="00EF6E10"/>
    <w:rsid w:val="00F07248"/>
    <w:rsid w:val="00F22F57"/>
    <w:rsid w:val="00F27A85"/>
    <w:rsid w:val="00F348DA"/>
    <w:rsid w:val="00F60941"/>
    <w:rsid w:val="00F659E9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paragraph" w:customStyle="1" w:styleId="CharChar">
    <w:name w:val="Char Char"/>
    <w:basedOn w:val="Normlny"/>
    <w:uiPriority w:val="99"/>
    <w:rsid w:val="008646C8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</w:rPr>
  </w:style>
  <w:style w:type="character" w:styleId="Zvraznenie">
    <w:name w:val="Emphasis"/>
    <w:basedOn w:val="Predvolenpsmoodseku"/>
    <w:uiPriority w:val="20"/>
    <w:qFormat/>
    <w:rsid w:val="00C22C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1273A-5C27-4AFB-BF9A-2F27C2E1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2021-10-05T12:55:00Z</cp:lastPrinted>
  <dcterms:created xsi:type="dcterms:W3CDTF">2026-02-12T10:30:00Z</dcterms:created>
  <dcterms:modified xsi:type="dcterms:W3CDTF">2026-02-12T10:30:00Z</dcterms:modified>
</cp:coreProperties>
</file>